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59" w:rsidRDefault="00550559" w:rsidP="00550559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ООО «</w:t>
      </w:r>
      <w:proofErr w:type="spellStart"/>
      <w:r>
        <w:rPr>
          <w:rFonts w:ascii="Arial" w:hAnsi="Arial" w:cs="Arial"/>
          <w:b/>
          <w:sz w:val="28"/>
          <w:szCs w:val="28"/>
        </w:rPr>
        <w:t>ТехноОптима</w:t>
      </w:r>
      <w:proofErr w:type="spellEnd"/>
      <w:r>
        <w:rPr>
          <w:rFonts w:ascii="Arial" w:hAnsi="Arial" w:cs="Arial"/>
          <w:b/>
          <w:sz w:val="28"/>
          <w:szCs w:val="28"/>
        </w:rPr>
        <w:t>»</w:t>
      </w:r>
    </w:p>
    <w:p w:rsidR="00550559" w:rsidRDefault="00550559" w:rsidP="00550559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650036, Кемеровская область – Кузбасс, г. Кемерово, ул. Тухачевского, здание 58А, корпус 3, оф. 1, тел.:(3842) 24-00-01, ИНН: 4205417843, КПП: 420501001, р/</w:t>
      </w:r>
      <w:proofErr w:type="spellStart"/>
      <w:r>
        <w:rPr>
          <w:rFonts w:ascii="Arial" w:hAnsi="Arial" w:cs="Arial"/>
          <w:sz w:val="20"/>
          <w:szCs w:val="20"/>
        </w:rPr>
        <w:t>сч</w:t>
      </w:r>
      <w:proofErr w:type="spellEnd"/>
      <w:r>
        <w:rPr>
          <w:rFonts w:ascii="Arial" w:hAnsi="Arial" w:cs="Arial"/>
          <w:sz w:val="20"/>
          <w:szCs w:val="20"/>
        </w:rPr>
        <w:t xml:space="preserve">.: 40702810504000094049 в Сибирском филиале ПАО «Промсвязьбанк», БИК: 045004816, </w:t>
      </w:r>
      <w:proofErr w:type="spellStart"/>
      <w:r>
        <w:rPr>
          <w:rFonts w:ascii="Arial" w:hAnsi="Arial" w:cs="Arial"/>
          <w:sz w:val="20"/>
          <w:szCs w:val="20"/>
        </w:rPr>
        <w:t>корр</w:t>
      </w:r>
      <w:proofErr w:type="spellEnd"/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сч</w:t>
      </w:r>
      <w:proofErr w:type="spellEnd"/>
      <w:r>
        <w:rPr>
          <w:rFonts w:ascii="Arial" w:hAnsi="Arial" w:cs="Arial"/>
          <w:sz w:val="20"/>
          <w:szCs w:val="20"/>
        </w:rPr>
        <w:t xml:space="preserve">.: 30101810500000000816, </w:t>
      </w:r>
    </w:p>
    <w:p w:rsidR="00550559" w:rsidRPr="00EA3268" w:rsidRDefault="00550559" w:rsidP="00550559">
      <w:pPr>
        <w:pBdr>
          <w:bottom w:val="single" w:sz="12" w:space="1" w:color="auto"/>
        </w:pBdr>
        <w:spacing w:after="0"/>
        <w:jc w:val="center"/>
        <w:rPr>
          <w:rStyle w:val="a3"/>
        </w:rPr>
      </w:pPr>
      <w:proofErr w:type="gramStart"/>
      <w:r>
        <w:rPr>
          <w:rFonts w:ascii="Arial" w:hAnsi="Arial" w:cs="Arial"/>
          <w:sz w:val="20"/>
          <w:szCs w:val="20"/>
          <w:lang w:val="en-US"/>
        </w:rPr>
        <w:t>e</w:t>
      </w:r>
      <w:r w:rsidRPr="00EA326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  <w:lang w:val="en-US"/>
        </w:rPr>
        <w:t>mail</w:t>
      </w:r>
      <w:proofErr w:type="gramEnd"/>
      <w:r w:rsidRPr="00EA3268">
        <w:rPr>
          <w:rFonts w:ascii="Arial" w:hAnsi="Arial" w:cs="Arial"/>
          <w:sz w:val="20"/>
          <w:szCs w:val="20"/>
        </w:rPr>
        <w:t xml:space="preserve">.: </w:t>
      </w:r>
      <w:hyperlink r:id="rId4" w:history="1">
        <w:r>
          <w:rPr>
            <w:rStyle w:val="a3"/>
            <w:rFonts w:ascii="Arial" w:hAnsi="Arial" w:cs="Arial"/>
            <w:sz w:val="20"/>
            <w:szCs w:val="20"/>
            <w:lang w:val="en-US"/>
          </w:rPr>
          <w:t>tehnooptima</w:t>
        </w:r>
        <w:r w:rsidRPr="00EA3268">
          <w:rPr>
            <w:rStyle w:val="a3"/>
            <w:rFonts w:ascii="Arial" w:hAnsi="Arial" w:cs="Arial"/>
            <w:sz w:val="20"/>
            <w:szCs w:val="20"/>
          </w:rPr>
          <w:t>1@</w:t>
        </w:r>
        <w:r>
          <w:rPr>
            <w:rStyle w:val="a3"/>
            <w:rFonts w:ascii="Arial" w:hAnsi="Arial" w:cs="Arial"/>
            <w:sz w:val="20"/>
            <w:szCs w:val="20"/>
            <w:lang w:val="en-US"/>
          </w:rPr>
          <w:t>mail</w:t>
        </w:r>
        <w:r w:rsidRPr="00EA3268">
          <w:rPr>
            <w:rStyle w:val="a3"/>
            <w:rFonts w:ascii="Arial" w:hAnsi="Arial" w:cs="Arial"/>
            <w:sz w:val="20"/>
            <w:szCs w:val="20"/>
          </w:rPr>
          <w:t>.</w:t>
        </w:r>
        <w:proofErr w:type="spellStart"/>
        <w:r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</w:p>
    <w:p w:rsidR="007629C1" w:rsidRDefault="007629C1" w:rsidP="007629C1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1B01FF" w:rsidRDefault="001B01FF" w:rsidP="007629C1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8052BF" w:rsidRDefault="008052BF" w:rsidP="007629C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Карточка предприятия</w:t>
      </w:r>
    </w:p>
    <w:p w:rsidR="001B01FF" w:rsidRPr="008052BF" w:rsidRDefault="001B01FF" w:rsidP="007629C1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8052BF" w:rsidRDefault="008052BF" w:rsidP="007629C1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8052BF" w:rsidTr="008052BF">
        <w:tc>
          <w:tcPr>
            <w:tcW w:w="4956" w:type="dxa"/>
          </w:tcPr>
          <w:p w:rsidR="008052BF" w:rsidRPr="008052B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8052BF">
              <w:rPr>
                <w:rFonts w:ascii="Arial" w:hAnsi="Arial" w:cs="Arial"/>
                <w:sz w:val="24"/>
                <w:szCs w:val="24"/>
              </w:rPr>
              <w:t>Полное наименование общества</w:t>
            </w:r>
          </w:p>
        </w:tc>
        <w:tc>
          <w:tcPr>
            <w:tcW w:w="4956" w:type="dxa"/>
          </w:tcPr>
          <w:p w:rsidR="008052BF" w:rsidRPr="008052B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8052BF">
              <w:rPr>
                <w:rFonts w:ascii="Arial" w:hAnsi="Arial" w:cs="Arial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8052BF">
              <w:rPr>
                <w:rFonts w:ascii="Arial" w:hAnsi="Arial" w:cs="Arial"/>
                <w:sz w:val="24"/>
                <w:szCs w:val="24"/>
              </w:rPr>
              <w:t>ТехноОптима</w:t>
            </w:r>
            <w:proofErr w:type="spellEnd"/>
            <w:r w:rsidRPr="008052BF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8052BF" w:rsidTr="008052BF">
        <w:tc>
          <w:tcPr>
            <w:tcW w:w="4956" w:type="dxa"/>
          </w:tcPr>
          <w:p w:rsidR="008052BF" w:rsidRPr="008052B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Сокращенное наименование общества</w:t>
            </w:r>
          </w:p>
        </w:tc>
        <w:tc>
          <w:tcPr>
            <w:tcW w:w="4956" w:type="dxa"/>
          </w:tcPr>
          <w:p w:rsidR="008052BF" w:rsidRPr="008052B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ООО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ТехноОптима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8052BF" w:rsidTr="008052BF">
        <w:tc>
          <w:tcPr>
            <w:tcW w:w="4956" w:type="dxa"/>
          </w:tcPr>
          <w:p w:rsidR="008052B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4956" w:type="dxa"/>
          </w:tcPr>
          <w:p w:rsidR="008052B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4205417843</w:t>
            </w:r>
          </w:p>
        </w:tc>
      </w:tr>
      <w:tr w:rsidR="008052BF" w:rsidTr="008052BF">
        <w:tc>
          <w:tcPr>
            <w:tcW w:w="4956" w:type="dxa"/>
          </w:tcPr>
          <w:p w:rsidR="008052B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КПП</w:t>
            </w:r>
          </w:p>
        </w:tc>
        <w:tc>
          <w:tcPr>
            <w:tcW w:w="4956" w:type="dxa"/>
          </w:tcPr>
          <w:p w:rsidR="008052B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420501001</w:t>
            </w:r>
          </w:p>
        </w:tc>
      </w:tr>
      <w:tr w:rsidR="001B01FF" w:rsidTr="008052BF">
        <w:tc>
          <w:tcPr>
            <w:tcW w:w="4956" w:type="dxa"/>
          </w:tcPr>
          <w:p w:rsidR="001B01FF" w:rsidRDefault="001B01F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ОГРН</w:t>
            </w:r>
          </w:p>
        </w:tc>
        <w:tc>
          <w:tcPr>
            <w:tcW w:w="4956" w:type="dxa"/>
          </w:tcPr>
          <w:p w:rsidR="001B01FF" w:rsidRDefault="001B01F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1234200014465</w:t>
            </w:r>
          </w:p>
        </w:tc>
      </w:tr>
      <w:tr w:rsidR="008052BF" w:rsidTr="008052BF">
        <w:tc>
          <w:tcPr>
            <w:tcW w:w="4956" w:type="dxa"/>
          </w:tcPr>
          <w:p w:rsidR="008052BF" w:rsidRPr="008052B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Юридический адрес</w:t>
            </w:r>
          </w:p>
        </w:tc>
        <w:tc>
          <w:tcPr>
            <w:tcW w:w="4956" w:type="dxa"/>
          </w:tcPr>
          <w:p w:rsidR="008052BF" w:rsidRPr="008052BF" w:rsidRDefault="008052BF" w:rsidP="00F365A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8052BF">
              <w:rPr>
                <w:rFonts w:ascii="Arial" w:hAnsi="Arial" w:cs="Arial"/>
                <w:sz w:val="24"/>
                <w:szCs w:val="24"/>
              </w:rPr>
              <w:t>6500</w:t>
            </w:r>
            <w:r w:rsidR="00F365A7">
              <w:rPr>
                <w:rFonts w:ascii="Arial" w:hAnsi="Arial" w:cs="Arial"/>
                <w:sz w:val="24"/>
                <w:szCs w:val="24"/>
              </w:rPr>
              <w:t>36</w:t>
            </w:r>
            <w:r w:rsidRPr="008052BF">
              <w:rPr>
                <w:rFonts w:ascii="Arial" w:hAnsi="Arial" w:cs="Arial"/>
                <w:sz w:val="24"/>
                <w:szCs w:val="24"/>
              </w:rPr>
              <w:t>, Кемеровская область – Кузбасс, г. Кемерово, ул. Тухачевского, здание 58А, корпус 3, оф. 1</w:t>
            </w:r>
          </w:p>
        </w:tc>
      </w:tr>
      <w:tr w:rsidR="008052BF" w:rsidTr="008052BF">
        <w:tc>
          <w:tcPr>
            <w:tcW w:w="4956" w:type="dxa"/>
          </w:tcPr>
          <w:p w:rsidR="008052BF" w:rsidRPr="008052B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Почтовый адрес</w:t>
            </w:r>
          </w:p>
        </w:tc>
        <w:tc>
          <w:tcPr>
            <w:tcW w:w="4956" w:type="dxa"/>
          </w:tcPr>
          <w:p w:rsidR="008052BF" w:rsidRPr="008052BF" w:rsidRDefault="008052BF" w:rsidP="00F365A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8052BF">
              <w:rPr>
                <w:rFonts w:ascii="Arial" w:hAnsi="Arial" w:cs="Arial"/>
                <w:sz w:val="24"/>
                <w:szCs w:val="24"/>
              </w:rPr>
              <w:t>6500</w:t>
            </w:r>
            <w:r w:rsidR="00F365A7">
              <w:rPr>
                <w:rFonts w:ascii="Arial" w:hAnsi="Arial" w:cs="Arial"/>
                <w:sz w:val="24"/>
                <w:szCs w:val="24"/>
              </w:rPr>
              <w:t>36</w:t>
            </w:r>
            <w:r w:rsidRPr="008052BF">
              <w:rPr>
                <w:rFonts w:ascii="Arial" w:hAnsi="Arial" w:cs="Arial"/>
                <w:sz w:val="24"/>
                <w:szCs w:val="24"/>
              </w:rPr>
              <w:t>, Кемеровская область – Кузбасс, г. Кемерово, ул. Тухачевского, здание 58А, корпус 3, оф. 1</w:t>
            </w:r>
          </w:p>
        </w:tc>
      </w:tr>
      <w:tr w:rsidR="008052BF" w:rsidTr="008052BF">
        <w:tc>
          <w:tcPr>
            <w:tcW w:w="4956" w:type="dxa"/>
          </w:tcPr>
          <w:p w:rsidR="008052BF" w:rsidRPr="008052B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Банковские реквизиты</w:t>
            </w:r>
          </w:p>
        </w:tc>
        <w:tc>
          <w:tcPr>
            <w:tcW w:w="4956" w:type="dxa"/>
          </w:tcPr>
          <w:p w:rsidR="001B01FF" w:rsidRDefault="008052BF" w:rsidP="001B01FF">
            <w:pPr>
              <w:rPr>
                <w:rFonts w:ascii="Arial" w:hAnsi="Arial" w:cs="Arial"/>
                <w:sz w:val="24"/>
                <w:szCs w:val="24"/>
              </w:rPr>
            </w:pPr>
            <w:r w:rsidRPr="008052BF">
              <w:rPr>
                <w:rFonts w:ascii="Arial" w:hAnsi="Arial" w:cs="Arial"/>
                <w:sz w:val="24"/>
                <w:szCs w:val="24"/>
              </w:rPr>
              <w:t>р/</w:t>
            </w:r>
            <w:proofErr w:type="spellStart"/>
            <w:r w:rsidRPr="008052BF">
              <w:rPr>
                <w:rFonts w:ascii="Arial" w:hAnsi="Arial" w:cs="Arial"/>
                <w:sz w:val="24"/>
                <w:szCs w:val="24"/>
              </w:rPr>
              <w:t>сч</w:t>
            </w:r>
            <w:proofErr w:type="spellEnd"/>
            <w:r w:rsidRPr="008052BF">
              <w:rPr>
                <w:rFonts w:ascii="Arial" w:hAnsi="Arial" w:cs="Arial"/>
                <w:sz w:val="24"/>
                <w:szCs w:val="24"/>
              </w:rPr>
              <w:t xml:space="preserve">.: 40702810504000094049 </w:t>
            </w:r>
          </w:p>
          <w:p w:rsidR="001B01FF" w:rsidRDefault="008052BF" w:rsidP="001B01FF">
            <w:pPr>
              <w:rPr>
                <w:rFonts w:ascii="Arial" w:hAnsi="Arial" w:cs="Arial"/>
                <w:sz w:val="24"/>
                <w:szCs w:val="24"/>
              </w:rPr>
            </w:pPr>
            <w:r w:rsidRPr="008052BF">
              <w:rPr>
                <w:rFonts w:ascii="Arial" w:hAnsi="Arial" w:cs="Arial"/>
                <w:sz w:val="24"/>
                <w:szCs w:val="24"/>
              </w:rPr>
              <w:t>в Сибирском филиале ПАО «Промсвязьбанк»,</w:t>
            </w:r>
            <w:r w:rsidR="001B01FF">
              <w:rPr>
                <w:rFonts w:ascii="Arial" w:hAnsi="Arial" w:cs="Arial"/>
                <w:sz w:val="24"/>
                <w:szCs w:val="24"/>
              </w:rPr>
              <w:t xml:space="preserve"> г. Новосибирск, </w:t>
            </w:r>
          </w:p>
          <w:p w:rsidR="001B01FF" w:rsidRDefault="008052BF" w:rsidP="001B01FF">
            <w:pPr>
              <w:rPr>
                <w:rFonts w:ascii="Arial" w:hAnsi="Arial" w:cs="Arial"/>
                <w:sz w:val="24"/>
                <w:szCs w:val="24"/>
              </w:rPr>
            </w:pPr>
            <w:r w:rsidRPr="008052BF">
              <w:rPr>
                <w:rFonts w:ascii="Arial" w:hAnsi="Arial" w:cs="Arial"/>
                <w:sz w:val="24"/>
                <w:szCs w:val="24"/>
              </w:rPr>
              <w:t xml:space="preserve"> БИК: 045004816,</w:t>
            </w:r>
          </w:p>
          <w:p w:rsidR="008052BF" w:rsidRPr="008052B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8052B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052BF">
              <w:rPr>
                <w:rFonts w:ascii="Arial" w:hAnsi="Arial" w:cs="Arial"/>
                <w:sz w:val="24"/>
                <w:szCs w:val="24"/>
              </w:rPr>
              <w:t>корр</w:t>
            </w:r>
            <w:proofErr w:type="spellEnd"/>
            <w:r w:rsidRPr="008052B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8052BF">
              <w:rPr>
                <w:rFonts w:ascii="Arial" w:hAnsi="Arial" w:cs="Arial"/>
                <w:sz w:val="24"/>
                <w:szCs w:val="24"/>
              </w:rPr>
              <w:t>сч</w:t>
            </w:r>
            <w:proofErr w:type="spellEnd"/>
            <w:r w:rsidRPr="008052BF">
              <w:rPr>
                <w:rFonts w:ascii="Arial" w:hAnsi="Arial" w:cs="Arial"/>
                <w:sz w:val="24"/>
                <w:szCs w:val="24"/>
              </w:rPr>
              <w:t>.: 30101810500000000816</w:t>
            </w:r>
          </w:p>
        </w:tc>
      </w:tr>
      <w:tr w:rsidR="008052BF" w:rsidTr="008052BF">
        <w:tc>
          <w:tcPr>
            <w:tcW w:w="4956" w:type="dxa"/>
          </w:tcPr>
          <w:p w:rsidR="008052BF" w:rsidRPr="008052B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Директор</w:t>
            </w:r>
          </w:p>
        </w:tc>
        <w:tc>
          <w:tcPr>
            <w:tcW w:w="4956" w:type="dxa"/>
          </w:tcPr>
          <w:p w:rsidR="008052BF" w:rsidRPr="008052B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Скоробогатов Алексей Викторович действует на основании Устава</w:t>
            </w:r>
          </w:p>
        </w:tc>
      </w:tr>
      <w:tr w:rsidR="008052BF" w:rsidTr="008052BF">
        <w:tc>
          <w:tcPr>
            <w:tcW w:w="4956" w:type="dxa"/>
          </w:tcPr>
          <w:p w:rsidR="008052BF" w:rsidRPr="001B01F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001B01FF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956" w:type="dxa"/>
          </w:tcPr>
          <w:p w:rsidR="008052BF" w:rsidRPr="001B01FF" w:rsidRDefault="008052B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tehnooptima</w:t>
            </w:r>
            <w:proofErr w:type="spellEnd"/>
            <w:r w:rsidRPr="001B01FF">
              <w:rPr>
                <w:rFonts w:ascii="Arial" w:hAnsi="Arial" w:cs="Arial"/>
                <w:sz w:val="24"/>
                <w:szCs w:val="24"/>
              </w:rPr>
              <w:t>1@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mail</w:t>
            </w:r>
            <w:r w:rsidRPr="001B01FF">
              <w:rPr>
                <w:rFonts w:ascii="Arial" w:hAnsi="Arial" w:cs="Arial"/>
                <w:sz w:val="24"/>
                <w:szCs w:val="24"/>
              </w:rPr>
              <w:t>.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20EF5" w:rsidTr="008052BF">
        <w:tc>
          <w:tcPr>
            <w:tcW w:w="4956" w:type="dxa"/>
          </w:tcPr>
          <w:p w:rsidR="00720EF5" w:rsidRPr="00720EF5" w:rsidRDefault="00720EF5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Оператор ЭДО</w:t>
            </w:r>
          </w:p>
        </w:tc>
        <w:tc>
          <w:tcPr>
            <w:tcW w:w="4956" w:type="dxa"/>
          </w:tcPr>
          <w:p w:rsidR="00720EF5" w:rsidRPr="00520509" w:rsidRDefault="00720EF5" w:rsidP="00520509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СКБ Контур</w:t>
            </w:r>
            <w:r w:rsidR="005205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052BF" w:rsidTr="008052BF">
        <w:tc>
          <w:tcPr>
            <w:tcW w:w="4956" w:type="dxa"/>
          </w:tcPr>
          <w:p w:rsidR="008052BF" w:rsidRPr="008052BF" w:rsidRDefault="001B01FF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Тел.:</w:t>
            </w:r>
          </w:p>
        </w:tc>
        <w:tc>
          <w:tcPr>
            <w:tcW w:w="4956" w:type="dxa"/>
          </w:tcPr>
          <w:p w:rsidR="008052BF" w:rsidRPr="008052BF" w:rsidRDefault="00550559" w:rsidP="001B01F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(3842) 24-00-01</w:t>
            </w:r>
            <w:bookmarkStart w:id="0" w:name="_GoBack"/>
            <w:bookmarkEnd w:id="0"/>
          </w:p>
        </w:tc>
      </w:tr>
    </w:tbl>
    <w:p w:rsidR="007629C1" w:rsidRPr="00E00B16" w:rsidRDefault="007629C1" w:rsidP="00E00B16">
      <w:pPr>
        <w:spacing w:after="0"/>
        <w:jc w:val="both"/>
        <w:rPr>
          <w:rFonts w:ascii="Arial" w:hAnsi="Arial" w:cs="Arial"/>
          <w:sz w:val="28"/>
          <w:szCs w:val="28"/>
        </w:rPr>
      </w:pPr>
    </w:p>
    <w:sectPr w:rsidR="007629C1" w:rsidRPr="00E00B16" w:rsidSect="007629C1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07"/>
    <w:rsid w:val="000B4254"/>
    <w:rsid w:val="001B01FF"/>
    <w:rsid w:val="00520509"/>
    <w:rsid w:val="00550559"/>
    <w:rsid w:val="005C5D50"/>
    <w:rsid w:val="00720EF5"/>
    <w:rsid w:val="007629C1"/>
    <w:rsid w:val="008052BF"/>
    <w:rsid w:val="00873807"/>
    <w:rsid w:val="00D2289E"/>
    <w:rsid w:val="00E00B16"/>
    <w:rsid w:val="00F3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975BA-201C-4F48-8D2E-D3741F93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9C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0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hnooptima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</dc:creator>
  <cp:keywords/>
  <dc:description/>
  <cp:lastModifiedBy>DEXP</cp:lastModifiedBy>
  <cp:revision>8</cp:revision>
  <dcterms:created xsi:type="dcterms:W3CDTF">2023-11-11T14:55:00Z</dcterms:created>
  <dcterms:modified xsi:type="dcterms:W3CDTF">2024-09-10T06:38:00Z</dcterms:modified>
</cp:coreProperties>
</file>